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9D1B" w14:textId="77777777" w:rsidR="00DA12C9" w:rsidRDefault="00296EBE">
      <w:pPr>
        <w:pStyle w:val="BodyText"/>
        <w:spacing w:before="79" w:line="209" w:lineRule="exact"/>
        <w:ind w:left="6452"/>
      </w:pPr>
      <w:r>
        <w:rPr>
          <w:spacing w:val="-8"/>
        </w:rPr>
        <w:t>ABBOTSFORD</w:t>
      </w:r>
      <w:r>
        <w:t xml:space="preserve"> </w:t>
      </w:r>
      <w:r>
        <w:rPr>
          <w:spacing w:val="-8"/>
        </w:rPr>
        <w:t>HOSPICE</w:t>
      </w:r>
      <w:r>
        <w:rPr>
          <w:spacing w:val="-28"/>
        </w:rPr>
        <w:t xml:space="preserve"> </w:t>
      </w:r>
      <w:r>
        <w:rPr>
          <w:spacing w:val="-8"/>
        </w:rPr>
        <w:t>SOCIETY</w:t>
      </w:r>
    </w:p>
    <w:p w14:paraId="50229D1C" w14:textId="77777777" w:rsidR="00DA12C9" w:rsidRDefault="00296EBE">
      <w:pPr>
        <w:pStyle w:val="BodyText"/>
        <w:spacing w:after="4" w:line="209" w:lineRule="exact"/>
        <w:ind w:left="6471"/>
      </w:pPr>
      <w:r>
        <w:rPr>
          <w:spacing w:val="-8"/>
        </w:rPr>
        <w:t>Program</w:t>
      </w:r>
      <w:r>
        <w:rPr>
          <w:spacing w:val="2"/>
        </w:rPr>
        <w:t xml:space="preserve"> </w:t>
      </w:r>
      <w:r>
        <w:rPr>
          <w:spacing w:val="-8"/>
        </w:rPr>
        <w:t>Name:</w:t>
      </w:r>
      <w:r>
        <w:rPr>
          <w:spacing w:val="5"/>
        </w:rPr>
        <w:t xml:space="preserve"> </w:t>
      </w:r>
      <w:proofErr w:type="spellStart"/>
      <w:r>
        <w:rPr>
          <w:spacing w:val="-8"/>
        </w:rPr>
        <w:t>VolunteersProgram</w:t>
      </w:r>
      <w:proofErr w:type="spellEnd"/>
    </w:p>
    <w:p w14:paraId="50229D1D" w14:textId="77777777" w:rsidR="00DA12C9" w:rsidRDefault="00296EBE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229D55" wp14:editId="50229D56">
                <wp:extent cx="5941695" cy="13970"/>
                <wp:effectExtent l="9525" t="0" r="1904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1695" cy="13970"/>
                          <a:chOff x="0" y="0"/>
                          <a:chExt cx="5941695" cy="139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864"/>
                            <a:ext cx="5941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>
                                <a:moveTo>
                                  <a:pt x="0" y="0"/>
                                </a:moveTo>
                                <a:lnTo>
                                  <a:pt x="5941695" y="0"/>
                                </a:lnTo>
                              </a:path>
                            </a:pathLst>
                          </a:custGeom>
                          <a:ln w="137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F20FA2" id="Group 2" o:spid="_x0000_s1026" style="width:467.85pt;height:1.1pt;mso-position-horizontal-relative:char;mso-position-vertical-relative:line" coordsize="5941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">
                <v:shape id="Graphic 3" o:spid="_x0000_s1027" style="position:absolute;top:68;width:59416;height:13;visibility:visible;mso-wrap-style:square;v-text-anchor:top" coordsize="5941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" path="m,l5941695,e" filled="f" strokeweight=".38133mm">
                  <v:path arrowok="t"/>
                </v:shape>
                <w10:anchorlock/>
              </v:group>
            </w:pict>
          </mc:Fallback>
        </mc:AlternateContent>
      </w:r>
    </w:p>
    <w:p w14:paraId="50229D1E" w14:textId="77777777" w:rsidR="00DA12C9" w:rsidRDefault="00DA12C9">
      <w:pPr>
        <w:pStyle w:val="BodyText"/>
        <w:rPr>
          <w:sz w:val="18"/>
        </w:rPr>
      </w:pPr>
    </w:p>
    <w:p w14:paraId="50229D1F" w14:textId="77777777" w:rsidR="00DA12C9" w:rsidRDefault="00DA12C9">
      <w:pPr>
        <w:pStyle w:val="BodyText"/>
        <w:spacing w:before="141"/>
        <w:rPr>
          <w:sz w:val="18"/>
        </w:rPr>
      </w:pPr>
    </w:p>
    <w:p w14:paraId="50229D20" w14:textId="77777777" w:rsidR="00DA12C9" w:rsidRDefault="00296EBE">
      <w:pPr>
        <w:ind w:left="40" w:right="48"/>
        <w:jc w:val="center"/>
        <w:rPr>
          <w:b/>
          <w:sz w:val="18"/>
        </w:rPr>
      </w:pPr>
      <w:r>
        <w:rPr>
          <w:b/>
          <w:sz w:val="18"/>
        </w:rPr>
        <w:t>Volunteer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Coordinator</w:t>
      </w:r>
    </w:p>
    <w:p w14:paraId="50229D21" w14:textId="77777777" w:rsidR="00DA12C9" w:rsidRDefault="00296EBE">
      <w:pPr>
        <w:spacing w:before="69"/>
        <w:ind w:left="48" w:right="8"/>
        <w:jc w:val="center"/>
        <w:rPr>
          <w:b/>
          <w:sz w:val="18"/>
        </w:rPr>
      </w:pPr>
      <w:r>
        <w:rPr>
          <w:b/>
          <w:sz w:val="18"/>
        </w:rPr>
        <w:t>POSITION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DESCRIPTION</w:t>
      </w:r>
    </w:p>
    <w:p w14:paraId="50229D22" w14:textId="77777777" w:rsidR="00DA12C9" w:rsidRDefault="00296EBE">
      <w:pPr>
        <w:spacing w:before="69"/>
        <w:ind w:left="40" w:right="46"/>
        <w:jc w:val="center"/>
        <w:rPr>
          <w:b/>
          <w:sz w:val="18"/>
        </w:rPr>
      </w:pPr>
      <w:r>
        <w:rPr>
          <w:b/>
          <w:sz w:val="18"/>
        </w:rPr>
        <w:t>within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Fraser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Health </w:t>
      </w:r>
      <w:r>
        <w:rPr>
          <w:b/>
          <w:spacing w:val="-2"/>
          <w:sz w:val="18"/>
        </w:rPr>
        <w:t>Communities</w:t>
      </w:r>
    </w:p>
    <w:p w14:paraId="50229D23" w14:textId="77777777" w:rsidR="00DA12C9" w:rsidRDefault="00296EBE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229D57" wp14:editId="50229D58">
                <wp:simplePos x="0" y="0"/>
                <wp:positionH relativeFrom="page">
                  <wp:posOffset>924560</wp:posOffset>
                </wp:positionH>
                <wp:positionV relativeFrom="paragraph">
                  <wp:posOffset>221035</wp:posOffset>
                </wp:positionV>
                <wp:extent cx="59601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11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4A69" id="Graphic 4" o:spid="_x0000_s1026" style="position:absolute;margin-left:72.8pt;margin-top:17.4pt;width:46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" path="m,l5960110,e" filled="f" strokeweight=".31783mm">
                <v:path arrowok="t"/>
                <w10:wrap type="topAndBottom" anchorx="page"/>
              </v:shape>
            </w:pict>
          </mc:Fallback>
        </mc:AlternateContent>
      </w:r>
    </w:p>
    <w:p w14:paraId="50229D24" w14:textId="77777777" w:rsidR="00DA12C9" w:rsidRDefault="00296EBE">
      <w:pPr>
        <w:spacing w:before="180"/>
        <w:ind w:left="71"/>
        <w:rPr>
          <w:b/>
          <w:sz w:val="18"/>
        </w:rPr>
      </w:pPr>
      <w:r>
        <w:rPr>
          <w:b/>
          <w:sz w:val="18"/>
        </w:rPr>
        <w:t>Position Title: Palliative Volunteer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Coordinator</w:t>
      </w:r>
    </w:p>
    <w:p w14:paraId="50229D25" w14:textId="77777777" w:rsidR="00DA12C9" w:rsidRDefault="00296EBE">
      <w:pPr>
        <w:pStyle w:val="BodyText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229D59" wp14:editId="50229D5A">
                <wp:simplePos x="0" y="0"/>
                <wp:positionH relativeFrom="page">
                  <wp:posOffset>924560</wp:posOffset>
                </wp:positionH>
                <wp:positionV relativeFrom="paragraph">
                  <wp:posOffset>146689</wp:posOffset>
                </wp:positionV>
                <wp:extent cx="59601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11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D08FF" id="Graphic 5" o:spid="_x0000_s1026" style="position:absolute;margin-left:72.8pt;margin-top:11.55pt;width:469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" path="m,l5960110,e" filled="f" strokeweight=".31783mm">
                <v:path arrowok="t"/>
                <w10:wrap type="topAndBottom" anchorx="page"/>
              </v:shape>
            </w:pict>
          </mc:Fallback>
        </mc:AlternateContent>
      </w:r>
    </w:p>
    <w:p w14:paraId="50229D26" w14:textId="77777777" w:rsidR="00DA12C9" w:rsidRDefault="00296EBE">
      <w:pPr>
        <w:spacing w:before="179"/>
        <w:ind w:left="66" w:right="146" w:firstLine="2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following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prepared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hospice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societies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Fraser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Health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communities.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 xml:space="preserve">describes an overview of the role </w:t>
      </w:r>
      <w:r>
        <w:rPr>
          <w:sz w:val="20"/>
        </w:rPr>
        <w:t xml:space="preserve">of </w:t>
      </w:r>
      <w:r>
        <w:rPr>
          <w:i/>
          <w:sz w:val="18"/>
        </w:rPr>
        <w:t xml:space="preserve">hospice palliative care volunteers </w:t>
      </w:r>
      <w:r>
        <w:rPr>
          <w:sz w:val="20"/>
        </w:rPr>
        <w:t xml:space="preserve">who </w:t>
      </w:r>
      <w:r>
        <w:rPr>
          <w:i/>
          <w:sz w:val="18"/>
        </w:rPr>
        <w:t xml:space="preserve">have completed the </w:t>
      </w:r>
      <w:r>
        <w:rPr>
          <w:sz w:val="20"/>
        </w:rPr>
        <w:t xml:space="preserve">core </w:t>
      </w:r>
      <w:r>
        <w:rPr>
          <w:i/>
          <w:sz w:val="18"/>
        </w:rPr>
        <w:t xml:space="preserve">volunteer training program. This document by </w:t>
      </w:r>
      <w:r>
        <w:rPr>
          <w:sz w:val="18"/>
        </w:rPr>
        <w:t xml:space="preserve">no </w:t>
      </w:r>
      <w:r>
        <w:rPr>
          <w:i/>
          <w:sz w:val="18"/>
        </w:rPr>
        <w:t xml:space="preserve">means reflects all the roles that hospice palliative care volunteers fulfill, </w:t>
      </w:r>
      <w:r>
        <w:rPr>
          <w:sz w:val="18"/>
        </w:rPr>
        <w:t xml:space="preserve">as </w:t>
      </w:r>
      <w:r>
        <w:rPr>
          <w:i/>
          <w:sz w:val="18"/>
        </w:rPr>
        <w:t>each organization has developed additional specialized responsibilities, depending upon the community need and available resources.</w:t>
      </w:r>
    </w:p>
    <w:p w14:paraId="50229D27" w14:textId="77777777" w:rsidR="00DA12C9" w:rsidRDefault="00296EBE">
      <w:pPr>
        <w:spacing w:before="203"/>
        <w:ind w:left="63"/>
        <w:rPr>
          <w:b/>
          <w:sz w:val="18"/>
        </w:rPr>
      </w:pPr>
      <w:r>
        <w:rPr>
          <w:b/>
          <w:sz w:val="18"/>
        </w:rPr>
        <w:t>Reporting</w:t>
      </w:r>
      <w:r>
        <w:rPr>
          <w:b/>
          <w:spacing w:val="-2"/>
          <w:sz w:val="18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b/>
          <w:sz w:val="18"/>
        </w:rPr>
        <w:t>Supervision</w:t>
      </w:r>
      <w:r>
        <w:rPr>
          <w:b/>
          <w:spacing w:val="-4"/>
          <w:sz w:val="18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b/>
          <w:spacing w:val="-2"/>
          <w:sz w:val="18"/>
        </w:rPr>
        <w:t>Support</w:t>
      </w:r>
    </w:p>
    <w:p w14:paraId="50229D28" w14:textId="77777777" w:rsidR="00DA12C9" w:rsidRDefault="00296EBE">
      <w:pPr>
        <w:pStyle w:val="BodyText"/>
        <w:spacing w:before="6" w:line="232" w:lineRule="auto"/>
        <w:ind w:left="58" w:right="309" w:firstLine="14"/>
      </w:pPr>
      <w:r>
        <w:t xml:space="preserve">Volunteers report to a hospice society coordinator of volunteers (coordinator) or a designated staff position responsible for volunteer management. There is ongoing and consistent supervision of </w:t>
      </w:r>
      <w:proofErr w:type="gramStart"/>
      <w:r>
        <w:t>volunteers</w:t>
      </w:r>
      <w:proofErr w:type="gramEnd"/>
      <w:r>
        <w:t xml:space="preserve"> and all volunteers</w:t>
      </w:r>
      <w:r>
        <w:rPr>
          <w:spacing w:val="-16"/>
        </w:rPr>
        <w:t xml:space="preserve"> </w:t>
      </w:r>
      <w:r>
        <w:t>sign</w:t>
      </w:r>
      <w:r>
        <w:rPr>
          <w:spacing w:val="-27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code</w:t>
      </w:r>
      <w:r>
        <w:rPr>
          <w:spacing w:val="-24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conduct</w:t>
      </w:r>
      <w:r>
        <w:rPr>
          <w:spacing w:val="-22"/>
        </w:rPr>
        <w:t xml:space="preserve"> </w:t>
      </w:r>
      <w:r>
        <w:t>agreement.</w:t>
      </w:r>
      <w:r>
        <w:rPr>
          <w:spacing w:val="-12"/>
        </w:rPr>
        <w:t xml:space="preserve"> </w:t>
      </w:r>
      <w:r>
        <w:t>Regular</w:t>
      </w:r>
      <w:r>
        <w:rPr>
          <w:spacing w:val="-21"/>
        </w:rPr>
        <w:t xml:space="preserve"> </w:t>
      </w:r>
      <w:r>
        <w:t>support</w:t>
      </w:r>
      <w:r>
        <w:rPr>
          <w:spacing w:val="-24"/>
        </w:rPr>
        <w:t xml:space="preserve"> </w:t>
      </w:r>
      <w:r>
        <w:t>meetings</w:t>
      </w:r>
      <w:r>
        <w:rPr>
          <w:spacing w:val="-19"/>
        </w:rPr>
        <w:t xml:space="preserve"> </w:t>
      </w:r>
      <w:r>
        <w:t>are</w:t>
      </w:r>
      <w:r>
        <w:rPr>
          <w:spacing w:val="-29"/>
        </w:rPr>
        <w:t xml:space="preserve"> </w:t>
      </w:r>
      <w:r>
        <w:t>held</w:t>
      </w:r>
      <w:r>
        <w:rPr>
          <w:spacing w:val="-24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well</w:t>
      </w:r>
      <w:r>
        <w:rPr>
          <w:spacing w:val="-28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ongoing</w:t>
      </w:r>
      <w:r>
        <w:rPr>
          <w:spacing w:val="-20"/>
        </w:rPr>
        <w:t xml:space="preserve"> </w:t>
      </w:r>
      <w:r>
        <w:t>training</w:t>
      </w:r>
      <w:r>
        <w:rPr>
          <w:spacing w:val="-22"/>
        </w:rPr>
        <w:t xml:space="preserve"> </w:t>
      </w:r>
      <w:r>
        <w:t xml:space="preserve">and support. Volunteers are responsible to </w:t>
      </w:r>
      <w:proofErr w:type="spellStart"/>
      <w:r>
        <w:t>infonn</w:t>
      </w:r>
      <w:proofErr w:type="spellEnd"/>
      <w:r>
        <w:t xml:space="preserve"> the coordinator of any concerns or problems related to patients/clients and</w:t>
      </w:r>
      <w:r>
        <w:rPr>
          <w:spacing w:val="-15"/>
        </w:rPr>
        <w:t xml:space="preserve"> </w:t>
      </w:r>
      <w:r>
        <w:t>families.</w:t>
      </w:r>
    </w:p>
    <w:p w14:paraId="50229D29" w14:textId="77777777" w:rsidR="00DA12C9" w:rsidRDefault="00DA12C9">
      <w:pPr>
        <w:pStyle w:val="BodyText"/>
        <w:spacing w:before="2"/>
      </w:pPr>
    </w:p>
    <w:p w14:paraId="50229D2A" w14:textId="77777777" w:rsidR="00DA12C9" w:rsidRDefault="00296EBE">
      <w:pPr>
        <w:spacing w:line="207" w:lineRule="exact"/>
        <w:ind w:left="59"/>
        <w:rPr>
          <w:b/>
          <w:sz w:val="18"/>
        </w:rPr>
      </w:pPr>
      <w:r>
        <w:rPr>
          <w:b/>
          <w:spacing w:val="-2"/>
          <w:sz w:val="18"/>
        </w:rPr>
        <w:t>Location:</w:t>
      </w:r>
    </w:p>
    <w:p w14:paraId="50229D2B" w14:textId="77777777" w:rsidR="00DA12C9" w:rsidRDefault="00296EBE">
      <w:pPr>
        <w:pStyle w:val="BodyText"/>
        <w:spacing w:before="5" w:line="232" w:lineRule="auto"/>
        <w:ind w:left="59" w:firstLine="6"/>
      </w:pPr>
      <w:r>
        <w:t>Volunteers</w:t>
      </w:r>
      <w:r>
        <w:rPr>
          <w:spacing w:val="-18"/>
        </w:rPr>
        <w:t xml:space="preserve"> </w:t>
      </w:r>
      <w:r>
        <w:t>work</w:t>
      </w:r>
      <w:r>
        <w:rPr>
          <w:spacing w:val="-25"/>
        </w:rPr>
        <w:t xml:space="preserve"> </w:t>
      </w:r>
      <w:proofErr w:type="spellStart"/>
      <w:proofErr w:type="gramStart"/>
      <w:r>
        <w:t>inmany</w:t>
      </w:r>
      <w:proofErr w:type="spellEnd"/>
      <w:proofErr w:type="gramEnd"/>
      <w:r>
        <w:rPr>
          <w:spacing w:val="-25"/>
        </w:rPr>
        <w:t xml:space="preserve"> </w:t>
      </w:r>
      <w:proofErr w:type="spellStart"/>
      <w:proofErr w:type="gramStart"/>
      <w:r>
        <w:t>settingsincluding</w:t>
      </w:r>
      <w:proofErr w:type="spellEnd"/>
      <w:proofErr w:type="gramEnd"/>
      <w:r>
        <w:rPr>
          <w:spacing w:val="-27"/>
        </w:rPr>
        <w:t xml:space="preserve"> </w:t>
      </w:r>
      <w:r>
        <w:t>homes,</w:t>
      </w:r>
      <w:r>
        <w:rPr>
          <w:spacing w:val="-27"/>
        </w:rPr>
        <w:t xml:space="preserve"> </w:t>
      </w:r>
      <w:r>
        <w:t>hospitals,</w:t>
      </w:r>
      <w:r>
        <w:rPr>
          <w:spacing w:val="-21"/>
        </w:rPr>
        <w:t xml:space="preserve"> </w:t>
      </w:r>
      <w:proofErr w:type="spellStart"/>
      <w:proofErr w:type="gramStart"/>
      <w:r>
        <w:t>assistedliving</w:t>
      </w:r>
      <w:proofErr w:type="spellEnd"/>
      <w:proofErr w:type="gramEnd"/>
      <w:r>
        <w:rPr>
          <w:spacing w:val="-27"/>
        </w:rPr>
        <w:t xml:space="preserve"> </w:t>
      </w:r>
      <w:r>
        <w:t>and</w:t>
      </w:r>
      <w:r>
        <w:rPr>
          <w:spacing w:val="-32"/>
        </w:rPr>
        <w:t xml:space="preserve"> </w:t>
      </w:r>
      <w:proofErr w:type="gramStart"/>
      <w:r>
        <w:t>long</w:t>
      </w:r>
      <w:r>
        <w:rPr>
          <w:spacing w:val="-27"/>
        </w:rPr>
        <w:t xml:space="preserve"> </w:t>
      </w:r>
      <w:r>
        <w:t>term</w:t>
      </w:r>
      <w:proofErr w:type="gramEnd"/>
      <w:r>
        <w:rPr>
          <w:spacing w:val="-27"/>
        </w:rPr>
        <w:t xml:space="preserve"> </w:t>
      </w:r>
      <w:r>
        <w:t>care</w:t>
      </w:r>
      <w:r>
        <w:rPr>
          <w:spacing w:val="-30"/>
        </w:rPr>
        <w:t xml:space="preserve"> </w:t>
      </w:r>
      <w:r>
        <w:t>facilities,</w:t>
      </w:r>
      <w:r>
        <w:rPr>
          <w:spacing w:val="-24"/>
        </w:rPr>
        <w:t xml:space="preserve"> </w:t>
      </w:r>
      <w:r>
        <w:t>hospice residences and</w:t>
      </w:r>
      <w:r>
        <w:rPr>
          <w:spacing w:val="-2"/>
        </w:rPr>
        <w:t xml:space="preserve"> </w:t>
      </w:r>
      <w:r>
        <w:t>treatment, corrections and</w:t>
      </w:r>
      <w:r>
        <w:rPr>
          <w:spacing w:val="-9"/>
        </w:rPr>
        <w:t xml:space="preserve"> </w:t>
      </w:r>
      <w:r>
        <w:t xml:space="preserve">resource </w:t>
      </w:r>
      <w:proofErr w:type="spellStart"/>
      <w:r>
        <w:t>centres</w:t>
      </w:r>
      <w:proofErr w:type="spellEnd"/>
      <w:r>
        <w:t xml:space="preserve"> throughout Fraser Health</w:t>
      </w:r>
      <w:r>
        <w:rPr>
          <w:spacing w:val="-2"/>
        </w:rPr>
        <w:t xml:space="preserve"> </w:t>
      </w:r>
      <w:r>
        <w:t>communities.</w:t>
      </w:r>
    </w:p>
    <w:p w14:paraId="50229D2C" w14:textId="77777777" w:rsidR="00DA12C9" w:rsidRDefault="00296EBE">
      <w:pPr>
        <w:spacing w:before="217" w:line="207" w:lineRule="exact"/>
        <w:ind w:left="56"/>
        <w:rPr>
          <w:b/>
          <w:sz w:val="18"/>
        </w:rPr>
      </w:pPr>
      <w:r>
        <w:rPr>
          <w:b/>
          <w:spacing w:val="-2"/>
          <w:sz w:val="18"/>
        </w:rPr>
        <w:t>Function:</w:t>
      </w:r>
    </w:p>
    <w:p w14:paraId="50229D2D" w14:textId="77777777" w:rsidR="00DA12C9" w:rsidRDefault="00296EBE">
      <w:pPr>
        <w:pStyle w:val="BodyText"/>
        <w:spacing w:before="5" w:line="232" w:lineRule="auto"/>
        <w:ind w:left="54" w:firstLine="11"/>
      </w:pPr>
      <w:r>
        <w:t>Volunteers</w:t>
      </w:r>
      <w:r>
        <w:rPr>
          <w:spacing w:val="-25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representatives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proofErr w:type="spellStart"/>
      <w:proofErr w:type="gramStart"/>
      <w:r>
        <w:t>thecommunity</w:t>
      </w:r>
      <w:proofErr w:type="spellEnd"/>
      <w:proofErr w:type="gramEnd"/>
      <w:r>
        <w:rPr>
          <w:spacing w:val="-25"/>
        </w:rPr>
        <w:t xml:space="preserve"> </w:t>
      </w:r>
      <w:r>
        <w:t>who</w:t>
      </w:r>
      <w:r>
        <w:rPr>
          <w:spacing w:val="-29"/>
        </w:rPr>
        <w:t xml:space="preserve"> </w:t>
      </w:r>
      <w:r>
        <w:t>companion</w:t>
      </w:r>
      <w:r>
        <w:rPr>
          <w:spacing w:val="-26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patient/clients</w:t>
      </w:r>
      <w:r>
        <w:rPr>
          <w:spacing w:val="-34"/>
        </w:rPr>
        <w:t xml:space="preserve"> </w:t>
      </w:r>
      <w:r>
        <w:t>and</w:t>
      </w:r>
      <w:r>
        <w:rPr>
          <w:spacing w:val="-29"/>
        </w:rPr>
        <w:t xml:space="preserve"> </w:t>
      </w:r>
      <w:proofErr w:type="spellStart"/>
      <w:proofErr w:type="gramStart"/>
      <w:r>
        <w:t>familiesduringadvanced</w:t>
      </w:r>
      <w:proofErr w:type="spellEnd"/>
      <w:proofErr w:type="gramEnd"/>
      <w:r>
        <w:t xml:space="preserve"> illness, dying and bereavement.</w:t>
      </w:r>
    </w:p>
    <w:p w14:paraId="50229D2E" w14:textId="77777777" w:rsidR="00DA12C9" w:rsidRDefault="00296EBE">
      <w:pPr>
        <w:pStyle w:val="BodyText"/>
        <w:spacing w:before="208" w:line="237" w:lineRule="auto"/>
        <w:ind w:left="49" w:right="146" w:firstLine="11"/>
      </w:pPr>
      <w:r>
        <w:t xml:space="preserve">Volunteers complement the health care team. They provide information, practical assistance, emotional and spiritual support, vigils, advocacy and caregiver support </w:t>
      </w:r>
      <w:proofErr w:type="gramStart"/>
      <w:r>
        <w:t>in order to</w:t>
      </w:r>
      <w:proofErr w:type="gramEnd"/>
      <w:r>
        <w:t xml:space="preserve"> enhance quality of life and dignity for patient/clients</w:t>
      </w:r>
      <w:r>
        <w:rPr>
          <w:spacing w:val="-28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their</w:t>
      </w:r>
      <w:r>
        <w:rPr>
          <w:spacing w:val="-23"/>
        </w:rPr>
        <w:t xml:space="preserve"> </w:t>
      </w:r>
      <w:r>
        <w:t>families</w:t>
      </w:r>
      <w:r>
        <w:rPr>
          <w:spacing w:val="-13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friends.</w:t>
      </w:r>
      <w:r>
        <w:rPr>
          <w:spacing w:val="40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addition,</w:t>
      </w:r>
      <w:r>
        <w:rPr>
          <w:spacing w:val="-16"/>
        </w:rPr>
        <w:t xml:space="preserve"> </w:t>
      </w:r>
      <w:r>
        <w:t>they</w:t>
      </w:r>
      <w:r>
        <w:rPr>
          <w:spacing w:val="-26"/>
        </w:rPr>
        <w:t xml:space="preserve"> </w:t>
      </w:r>
      <w:r>
        <w:t>provide</w:t>
      </w:r>
      <w:r>
        <w:rPr>
          <w:spacing w:val="-19"/>
        </w:rPr>
        <w:t xml:space="preserve"> </w:t>
      </w:r>
      <w:r>
        <w:t>short</w:t>
      </w:r>
      <w:r>
        <w:rPr>
          <w:spacing w:val="-22"/>
        </w:rPr>
        <w:t xml:space="preserve"> </w:t>
      </w:r>
      <w:r>
        <w:t>term</w:t>
      </w:r>
      <w:r>
        <w:rPr>
          <w:spacing w:val="-18"/>
        </w:rPr>
        <w:t xml:space="preserve"> </w:t>
      </w:r>
      <w:r>
        <w:t>respite</w:t>
      </w:r>
      <w:r>
        <w:rPr>
          <w:spacing w:val="-19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refers</w:t>
      </w:r>
      <w:r>
        <w:rPr>
          <w:spacing w:val="-1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volunteers providing</w:t>
      </w:r>
      <w:r>
        <w:rPr>
          <w:spacing w:val="-20"/>
        </w:rPr>
        <w:t xml:space="preserve"> </w:t>
      </w:r>
      <w:r>
        <w:t>several</w:t>
      </w:r>
      <w:r>
        <w:rPr>
          <w:spacing w:val="-16"/>
        </w:rPr>
        <w:t xml:space="preserve"> </w:t>
      </w:r>
      <w:r>
        <w:t>hours</w:t>
      </w:r>
      <w:r>
        <w:rPr>
          <w:spacing w:val="-14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respite</w:t>
      </w:r>
      <w:r>
        <w:rPr>
          <w:spacing w:val="-20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so</w:t>
      </w:r>
      <w:r>
        <w:rPr>
          <w:spacing w:val="-20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caregiver</w:t>
      </w:r>
      <w:r>
        <w:rPr>
          <w:spacing w:val="-13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get</w:t>
      </w:r>
      <w:r>
        <w:rPr>
          <w:spacing w:val="-22"/>
        </w:rPr>
        <w:t xml:space="preserve"> </w:t>
      </w:r>
      <w:r>
        <w:t>away</w:t>
      </w:r>
      <w:r>
        <w:rPr>
          <w:spacing w:val="-16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rest</w:t>
      </w:r>
      <w:r>
        <w:rPr>
          <w:spacing w:val="-20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not</w:t>
      </w:r>
      <w:r>
        <w:rPr>
          <w:spacing w:val="-22"/>
        </w:rPr>
        <w:t xml:space="preserve"> </w:t>
      </w:r>
      <w:r>
        <w:t>referring</w:t>
      </w:r>
      <w:r>
        <w:rPr>
          <w:spacing w:val="-13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overnight respite that a support worker would provide.</w:t>
      </w:r>
    </w:p>
    <w:p w14:paraId="50229D2F" w14:textId="77777777" w:rsidR="00DA12C9" w:rsidRDefault="00296EBE">
      <w:pPr>
        <w:pStyle w:val="BodyText"/>
        <w:spacing w:before="207" w:line="235" w:lineRule="auto"/>
        <w:ind w:left="46" w:firstLine="5"/>
      </w:pPr>
      <w:r>
        <w:t>Their</w:t>
      </w:r>
      <w:r>
        <w:rPr>
          <w:spacing w:val="-21"/>
        </w:rPr>
        <w:t xml:space="preserve"> </w:t>
      </w:r>
      <w:r>
        <w:t>role</w:t>
      </w:r>
      <w:r>
        <w:rPr>
          <w:spacing w:val="-24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one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presence</w:t>
      </w:r>
      <w:r>
        <w:rPr>
          <w:spacing w:val="-14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they</w:t>
      </w:r>
      <w:r>
        <w:rPr>
          <w:spacing w:val="-21"/>
        </w:rPr>
        <w:t xml:space="preserve"> </w:t>
      </w:r>
      <w:r>
        <w:t>bring</w:t>
      </w:r>
      <w:r>
        <w:rPr>
          <w:spacing w:val="-2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richness</w:t>
      </w:r>
      <w:r>
        <w:rPr>
          <w:spacing w:val="-13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life</w:t>
      </w:r>
      <w:r>
        <w:rPr>
          <w:spacing w:val="-27"/>
        </w:rPr>
        <w:t xml:space="preserve"> </w:t>
      </w:r>
      <w:r>
        <w:t>experiences,</w:t>
      </w:r>
      <w:r>
        <w:rPr>
          <w:spacing w:val="-13"/>
        </w:rPr>
        <w:t xml:space="preserve"> </w:t>
      </w:r>
      <w:r>
        <w:t>skills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gift</w:t>
      </w:r>
      <w:r>
        <w:rPr>
          <w:spacing w:val="-2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help</w:t>
      </w:r>
      <w:r>
        <w:rPr>
          <w:spacing w:val="-20"/>
        </w:rPr>
        <w:t xml:space="preserve"> </w:t>
      </w:r>
      <w:r>
        <w:t>alleviate loneliness and fears. They are often the link between the formal health care system and the family's circle of support. The volunteer may be there throughout the illness, whether a patient/client is at home, transfers into hospital, care facility, hospice residence or goes back home again.</w:t>
      </w:r>
    </w:p>
    <w:p w14:paraId="50229D30" w14:textId="77777777" w:rsidR="00DA12C9" w:rsidRDefault="00296EBE">
      <w:pPr>
        <w:pStyle w:val="BodyText"/>
        <w:spacing w:before="203" w:line="216" w:lineRule="exact"/>
        <w:ind w:left="54"/>
      </w:pPr>
      <w:r>
        <w:rPr>
          <w:spacing w:val="-2"/>
        </w:rPr>
        <w:t>Volunteers:</w:t>
      </w:r>
    </w:p>
    <w:p w14:paraId="50229D31" w14:textId="77777777" w:rsidR="00DA12C9" w:rsidRDefault="00296EBE">
      <w:pPr>
        <w:pStyle w:val="ListParagraph"/>
        <w:numPr>
          <w:ilvl w:val="0"/>
          <w:numId w:val="2"/>
        </w:numPr>
        <w:tabs>
          <w:tab w:val="left" w:pos="711"/>
        </w:tabs>
        <w:spacing w:line="215" w:lineRule="exact"/>
        <w:ind w:hanging="328"/>
        <w:rPr>
          <w:sz w:val="19"/>
        </w:rPr>
      </w:pPr>
      <w:r>
        <w:rPr>
          <w:sz w:val="19"/>
        </w:rPr>
        <w:t>do</w:t>
      </w:r>
      <w:r>
        <w:rPr>
          <w:spacing w:val="-14"/>
          <w:sz w:val="19"/>
        </w:rPr>
        <w:t xml:space="preserve"> </w:t>
      </w:r>
      <w:r>
        <w:rPr>
          <w:sz w:val="19"/>
        </w:rPr>
        <w:t>not</w:t>
      </w:r>
      <w:r>
        <w:rPr>
          <w:spacing w:val="-13"/>
          <w:sz w:val="19"/>
        </w:rPr>
        <w:t xml:space="preserve"> </w:t>
      </w:r>
      <w:r>
        <w:rPr>
          <w:sz w:val="19"/>
        </w:rPr>
        <w:t>replace</w:t>
      </w:r>
      <w:r>
        <w:rPr>
          <w:spacing w:val="-13"/>
          <w:sz w:val="19"/>
        </w:rPr>
        <w:t xml:space="preserve"> </w:t>
      </w:r>
      <w:r>
        <w:rPr>
          <w:sz w:val="19"/>
        </w:rPr>
        <w:t>nursing</w:t>
      </w:r>
      <w:r>
        <w:rPr>
          <w:spacing w:val="-13"/>
          <w:sz w:val="19"/>
        </w:rPr>
        <w:t xml:space="preserve"> </w:t>
      </w:r>
      <w:r>
        <w:rPr>
          <w:sz w:val="19"/>
        </w:rPr>
        <w:t>care,</w:t>
      </w:r>
      <w:r>
        <w:rPr>
          <w:spacing w:val="-13"/>
          <w:sz w:val="19"/>
        </w:rPr>
        <w:t xml:space="preserve"> </w:t>
      </w:r>
      <w:r>
        <w:rPr>
          <w:sz w:val="19"/>
        </w:rPr>
        <w:t>community</w:t>
      </w:r>
      <w:r>
        <w:rPr>
          <w:spacing w:val="-14"/>
          <w:sz w:val="19"/>
        </w:rPr>
        <w:t xml:space="preserve"> </w:t>
      </w:r>
      <w:r>
        <w:rPr>
          <w:sz w:val="19"/>
        </w:rPr>
        <w:t>health</w:t>
      </w:r>
      <w:r>
        <w:rPr>
          <w:spacing w:val="-5"/>
          <w:sz w:val="19"/>
        </w:rPr>
        <w:t xml:space="preserve"> </w:t>
      </w:r>
      <w:r>
        <w:rPr>
          <w:sz w:val="19"/>
        </w:rPr>
        <w:t>workers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2"/>
          <w:sz w:val="19"/>
        </w:rPr>
        <w:t xml:space="preserve"> </w:t>
      </w:r>
      <w:r>
        <w:rPr>
          <w:sz w:val="19"/>
        </w:rPr>
        <w:t>family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support</w:t>
      </w:r>
    </w:p>
    <w:p w14:paraId="50229D32" w14:textId="77777777" w:rsidR="00DA12C9" w:rsidRDefault="00296EBE">
      <w:pPr>
        <w:pStyle w:val="ListParagraph"/>
        <w:numPr>
          <w:ilvl w:val="0"/>
          <w:numId w:val="2"/>
        </w:numPr>
        <w:tabs>
          <w:tab w:val="left" w:pos="711"/>
        </w:tabs>
        <w:spacing w:line="216" w:lineRule="exact"/>
        <w:ind w:hanging="328"/>
        <w:rPr>
          <w:sz w:val="19"/>
        </w:rPr>
      </w:pPr>
      <w:r>
        <w:rPr>
          <w:sz w:val="19"/>
        </w:rPr>
        <w:t>do</w:t>
      </w:r>
      <w:r>
        <w:rPr>
          <w:spacing w:val="-14"/>
          <w:sz w:val="19"/>
        </w:rPr>
        <w:t xml:space="preserve"> </w:t>
      </w:r>
      <w:r>
        <w:rPr>
          <w:sz w:val="19"/>
        </w:rPr>
        <w:t>not</w:t>
      </w:r>
      <w:r>
        <w:rPr>
          <w:spacing w:val="-11"/>
          <w:sz w:val="19"/>
        </w:rPr>
        <w:t xml:space="preserve"> </w:t>
      </w:r>
      <w:r>
        <w:rPr>
          <w:sz w:val="19"/>
        </w:rPr>
        <w:t>offer</w:t>
      </w:r>
      <w:r>
        <w:rPr>
          <w:spacing w:val="-16"/>
          <w:sz w:val="19"/>
        </w:rPr>
        <w:t xml:space="preserve"> </w:t>
      </w:r>
      <w:r>
        <w:rPr>
          <w:sz w:val="19"/>
        </w:rPr>
        <w:t>medical,</w:t>
      </w:r>
      <w:r>
        <w:rPr>
          <w:spacing w:val="-4"/>
          <w:sz w:val="19"/>
        </w:rPr>
        <w:t xml:space="preserve"> </w:t>
      </w:r>
      <w:r>
        <w:rPr>
          <w:sz w:val="19"/>
        </w:rPr>
        <w:t>legal</w:t>
      </w:r>
      <w:r>
        <w:rPr>
          <w:spacing w:val="-9"/>
          <w:sz w:val="19"/>
        </w:rPr>
        <w:t xml:space="preserve"> </w:t>
      </w:r>
      <w:r>
        <w:rPr>
          <w:sz w:val="19"/>
        </w:rPr>
        <w:t>or</w:t>
      </w:r>
      <w:r>
        <w:rPr>
          <w:spacing w:val="-12"/>
          <w:sz w:val="19"/>
        </w:rPr>
        <w:t xml:space="preserve"> </w:t>
      </w:r>
      <w:r>
        <w:rPr>
          <w:sz w:val="19"/>
        </w:rPr>
        <w:t>financial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advice</w:t>
      </w:r>
    </w:p>
    <w:p w14:paraId="50229D33" w14:textId="77777777" w:rsidR="00DA12C9" w:rsidRDefault="00296EBE">
      <w:pPr>
        <w:pStyle w:val="ListParagraph"/>
        <w:numPr>
          <w:ilvl w:val="0"/>
          <w:numId w:val="2"/>
        </w:numPr>
        <w:tabs>
          <w:tab w:val="left" w:pos="716"/>
        </w:tabs>
        <w:spacing w:line="217" w:lineRule="exact"/>
        <w:ind w:left="716" w:hanging="333"/>
        <w:rPr>
          <w:sz w:val="19"/>
        </w:rPr>
      </w:pPr>
      <w:r>
        <w:rPr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z w:val="19"/>
        </w:rPr>
        <w:t>not</w:t>
      </w:r>
      <w:r>
        <w:rPr>
          <w:spacing w:val="-4"/>
          <w:sz w:val="19"/>
        </w:rPr>
        <w:t xml:space="preserve"> </w:t>
      </w:r>
      <w:r>
        <w:rPr>
          <w:sz w:val="19"/>
        </w:rPr>
        <w:t>offer</w:t>
      </w:r>
      <w:r>
        <w:rPr>
          <w:spacing w:val="-4"/>
          <w:sz w:val="19"/>
        </w:rPr>
        <w:t xml:space="preserve"> </w:t>
      </w:r>
      <w:r>
        <w:rPr>
          <w:sz w:val="19"/>
        </w:rPr>
        <w:t>family</w:t>
      </w:r>
      <w:r>
        <w:rPr>
          <w:spacing w:val="-28"/>
          <w:sz w:val="19"/>
        </w:rPr>
        <w:t xml:space="preserve"> </w:t>
      </w:r>
      <w:r>
        <w:rPr>
          <w:spacing w:val="-2"/>
          <w:sz w:val="19"/>
        </w:rPr>
        <w:t>counselling.</w:t>
      </w:r>
    </w:p>
    <w:p w14:paraId="50229D34" w14:textId="77777777" w:rsidR="00DA12C9" w:rsidRDefault="00DA12C9">
      <w:pPr>
        <w:pStyle w:val="BodyText"/>
        <w:spacing w:before="213"/>
      </w:pPr>
    </w:p>
    <w:p w14:paraId="50229D35" w14:textId="77777777" w:rsidR="00DA12C9" w:rsidRDefault="00296EBE">
      <w:pPr>
        <w:spacing w:line="207" w:lineRule="exact"/>
        <w:ind w:left="49"/>
        <w:rPr>
          <w:b/>
          <w:sz w:val="18"/>
        </w:rPr>
      </w:pPr>
      <w:r>
        <w:rPr>
          <w:b/>
          <w:sz w:val="18"/>
        </w:rPr>
        <w:t>Evaluation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Feedback</w:t>
      </w:r>
    </w:p>
    <w:p w14:paraId="50229D36" w14:textId="77777777" w:rsidR="00DA12C9" w:rsidRDefault="00296EBE">
      <w:pPr>
        <w:pStyle w:val="BodyText"/>
        <w:spacing w:before="4" w:line="235" w:lineRule="auto"/>
        <w:ind w:left="47" w:right="118" w:hanging="1"/>
      </w:pPr>
      <w:r>
        <w:t>Volunteers</w:t>
      </w:r>
      <w:r>
        <w:rPr>
          <w:spacing w:val="-19"/>
        </w:rPr>
        <w:t xml:space="preserve"> </w:t>
      </w:r>
      <w:r>
        <w:t>have</w:t>
      </w:r>
      <w:r>
        <w:rPr>
          <w:spacing w:val="-22"/>
        </w:rPr>
        <w:t xml:space="preserve"> </w:t>
      </w:r>
      <w:r>
        <w:t>regular</w:t>
      </w:r>
      <w:r>
        <w:rPr>
          <w:spacing w:val="-25"/>
        </w:rPr>
        <w:t xml:space="preserve"> </w:t>
      </w:r>
      <w:r>
        <w:t>reviews</w:t>
      </w:r>
      <w:r>
        <w:rPr>
          <w:spacing w:val="-18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/or</w:t>
      </w:r>
      <w:r>
        <w:rPr>
          <w:spacing w:val="-30"/>
        </w:rPr>
        <w:t xml:space="preserve"> </w:t>
      </w:r>
      <w:r>
        <w:t>an</w:t>
      </w:r>
      <w:r>
        <w:rPr>
          <w:spacing w:val="-32"/>
        </w:rPr>
        <w:t xml:space="preserve"> </w:t>
      </w:r>
      <w:r>
        <w:t>exit</w:t>
      </w:r>
      <w:r>
        <w:rPr>
          <w:spacing w:val="-29"/>
        </w:rPr>
        <w:t xml:space="preserve"> </w:t>
      </w:r>
      <w:r>
        <w:t>interview</w:t>
      </w:r>
      <w:r>
        <w:rPr>
          <w:spacing w:val="-22"/>
        </w:rPr>
        <w:t xml:space="preserve"> </w:t>
      </w:r>
      <w:r>
        <w:t>when</w:t>
      </w:r>
      <w:r>
        <w:rPr>
          <w:spacing w:val="-29"/>
        </w:rPr>
        <w:t xml:space="preserve"> </w:t>
      </w:r>
      <w:proofErr w:type="gramStart"/>
      <w:r>
        <w:t>possible</w:t>
      </w:r>
      <w:proofErr w:type="gramEnd"/>
      <w:r>
        <w:rPr>
          <w:spacing w:val="-24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determine</w:t>
      </w:r>
      <w:r>
        <w:rPr>
          <w:spacing w:val="-24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volunteer's</w:t>
      </w:r>
      <w:r>
        <w:rPr>
          <w:spacing w:val="-14"/>
        </w:rPr>
        <w:t xml:space="preserve"> </w:t>
      </w:r>
      <w:r>
        <w:t>satisfaction,</w:t>
      </w:r>
      <w:r>
        <w:rPr>
          <w:spacing w:val="-13"/>
        </w:rPr>
        <w:t xml:space="preserve"> </w:t>
      </w:r>
      <w:r>
        <w:t xml:space="preserve">to learn whether expectations have been met, and to allow for mutual feedback between the volunteer and the </w:t>
      </w:r>
      <w:proofErr w:type="gramStart"/>
      <w:r>
        <w:rPr>
          <w:spacing w:val="-2"/>
        </w:rPr>
        <w:t>Coordinator</w:t>
      </w:r>
      <w:proofErr w:type="gramEnd"/>
      <w:r>
        <w:rPr>
          <w:spacing w:val="-2"/>
        </w:rPr>
        <w:t>.</w:t>
      </w:r>
    </w:p>
    <w:p w14:paraId="50229D37" w14:textId="77777777" w:rsidR="00DA12C9" w:rsidRDefault="00DA12C9">
      <w:pPr>
        <w:pStyle w:val="BodyText"/>
        <w:rPr>
          <w:sz w:val="20"/>
        </w:rPr>
      </w:pPr>
    </w:p>
    <w:p w14:paraId="50229D38" w14:textId="77777777" w:rsidR="00DA12C9" w:rsidRDefault="00DA12C9">
      <w:pPr>
        <w:pStyle w:val="BodyText"/>
        <w:rPr>
          <w:sz w:val="20"/>
        </w:rPr>
      </w:pPr>
    </w:p>
    <w:p w14:paraId="50229D39" w14:textId="77777777" w:rsidR="00DA12C9" w:rsidRDefault="00DA12C9">
      <w:pPr>
        <w:pStyle w:val="BodyText"/>
        <w:rPr>
          <w:sz w:val="20"/>
        </w:rPr>
      </w:pPr>
    </w:p>
    <w:p w14:paraId="50229D3A" w14:textId="77777777" w:rsidR="00DA12C9" w:rsidRDefault="00DA12C9">
      <w:pPr>
        <w:pStyle w:val="BodyText"/>
        <w:rPr>
          <w:sz w:val="20"/>
        </w:rPr>
      </w:pPr>
    </w:p>
    <w:p w14:paraId="50229D3B" w14:textId="77777777" w:rsidR="00DA12C9" w:rsidRDefault="00DA12C9">
      <w:pPr>
        <w:pStyle w:val="BodyText"/>
        <w:rPr>
          <w:sz w:val="20"/>
        </w:rPr>
      </w:pPr>
    </w:p>
    <w:p w14:paraId="50229D3C" w14:textId="77777777" w:rsidR="00DA12C9" w:rsidRDefault="00DA12C9">
      <w:pPr>
        <w:pStyle w:val="BodyText"/>
        <w:rPr>
          <w:sz w:val="20"/>
        </w:rPr>
      </w:pPr>
    </w:p>
    <w:p w14:paraId="50229D3D" w14:textId="77777777" w:rsidR="00DA12C9" w:rsidRDefault="00296EBE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229D5B" wp14:editId="50229D5C">
                <wp:simplePos x="0" y="0"/>
                <wp:positionH relativeFrom="page">
                  <wp:posOffset>915669</wp:posOffset>
                </wp:positionH>
                <wp:positionV relativeFrom="paragraph">
                  <wp:posOffset>205092</wp:posOffset>
                </wp:positionV>
                <wp:extent cx="59963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305">
                              <a:moveTo>
                                <a:pt x="0" y="0"/>
                              </a:moveTo>
                              <a:lnTo>
                                <a:pt x="5996305" y="0"/>
                              </a:lnTo>
                            </a:path>
                          </a:pathLst>
                        </a:custGeom>
                        <a:ln w="11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96C3B" id="Graphic 6" o:spid="_x0000_s1026" style="position:absolute;margin-left:72.1pt;margin-top:16.15pt;width:472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AxEgIAAFwEAAAOAAAAZHJzL2Uyb0RvYy54bWysVMFu2zAMvQ/YPwi6L06ytm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" path="m,l5996305,e" filled="f" strokeweight=".31783mm">
                <v:path arrowok="t"/>
                <w10:wrap type="topAndBottom" anchorx="page"/>
              </v:shape>
            </w:pict>
          </mc:Fallback>
        </mc:AlternateContent>
      </w:r>
    </w:p>
    <w:p w14:paraId="50229D3E" w14:textId="77777777" w:rsidR="00DA12C9" w:rsidRDefault="00DA12C9">
      <w:pPr>
        <w:pStyle w:val="BodyText"/>
        <w:rPr>
          <w:sz w:val="20"/>
        </w:rPr>
        <w:sectPr w:rsidR="00DA12C9">
          <w:footerReference w:type="default" r:id="rId7"/>
          <w:type w:val="continuous"/>
          <w:pgSz w:w="12180" w:h="15830"/>
          <w:pgMar w:top="860" w:right="1275" w:bottom="960" w:left="1417" w:header="0" w:footer="764" w:gutter="0"/>
          <w:pgNumType w:start="1"/>
          <w:cols w:space="720"/>
        </w:sectPr>
      </w:pPr>
    </w:p>
    <w:p w14:paraId="50229D3F" w14:textId="77777777" w:rsidR="00DA12C9" w:rsidRDefault="00296EBE">
      <w:pPr>
        <w:spacing w:line="173" w:lineRule="exact"/>
        <w:ind w:right="1932"/>
        <w:jc w:val="center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0229D5D" wp14:editId="50229D5E">
                <wp:simplePos x="0" y="0"/>
                <wp:positionH relativeFrom="page">
                  <wp:posOffset>3343275</wp:posOffset>
                </wp:positionH>
                <wp:positionV relativeFrom="paragraph">
                  <wp:posOffset>42544</wp:posOffset>
                </wp:positionV>
                <wp:extent cx="16891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>
                              <a:moveTo>
                                <a:pt x="0" y="0"/>
                              </a:moveTo>
                              <a:lnTo>
                                <a:pt x="168910" y="0"/>
                              </a:lnTo>
                            </a:path>
                          </a:pathLst>
                        </a:custGeom>
                        <a:ln w="1316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2B84D" id="Graphic 7" o:spid="_x0000_s1026" style="position:absolute;margin-left:263.25pt;margin-top:3.35pt;width:13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" path="m,l168910,e" filled="f" strokeweight=".3658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0229D5F" wp14:editId="50229D60">
                <wp:simplePos x="0" y="0"/>
                <wp:positionH relativeFrom="page">
                  <wp:posOffset>7547102</wp:posOffset>
                </wp:positionH>
                <wp:positionV relativeFrom="page">
                  <wp:posOffset>622300</wp:posOffset>
                </wp:positionV>
                <wp:extent cx="16510" cy="92252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" cy="9225280"/>
                          <a:chOff x="0" y="0"/>
                          <a:chExt cx="16510" cy="92252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143" y="0"/>
                            <a:ext cx="127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5180">
                                <a:moveTo>
                                  <a:pt x="0" y="805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571" y="823594"/>
                            <a:ext cx="1270" cy="840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01685">
                                <a:moveTo>
                                  <a:pt x="0" y="8401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25EDE" id="Group 8" o:spid="_x0000_s1026" style="position:absolute;margin-left:594.25pt;margin-top:49pt;width:1.3pt;height:726.4pt;z-index:15731712;mso-wrap-distance-left:0;mso-wrap-distance-right:0;mso-position-horizontal-relative:page;mso-position-vertical-relative:page" coordsize="165,92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">
                <v:shape id="Graphic 9" o:spid="_x0000_s1027" style="position:absolute;left:11;width:13;height:8051;visibility:visible;mso-wrap-style:square;v-text-anchor:top" coordsize="1270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" path="m,805179l,e" filled="f" strokeweight=".18pt">
                  <v:path arrowok="t"/>
                </v:shape>
                <v:shape id="Graphic 10" o:spid="_x0000_s1028" style="position:absolute;left:125;top:8235;width:13;height:84017;visibility:visible;mso-wrap-style:square;v-text-anchor:top" coordsize="1270,840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" path="m,8401685l,e" filled="f" strokeweight=".1908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0229D61" wp14:editId="50229D62">
                <wp:simplePos x="0" y="0"/>
                <wp:positionH relativeFrom="page">
                  <wp:posOffset>897255</wp:posOffset>
                </wp:positionH>
                <wp:positionV relativeFrom="page">
                  <wp:posOffset>9433559</wp:posOffset>
                </wp:positionV>
                <wp:extent cx="600519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5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5195">
                              <a:moveTo>
                                <a:pt x="0" y="0"/>
                              </a:moveTo>
                              <a:lnTo>
                                <a:pt x="6005195" y="0"/>
                              </a:lnTo>
                            </a:path>
                          </a:pathLst>
                        </a:custGeom>
                        <a:ln w="114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184A5" id="Graphic 11" o:spid="_x0000_s1026" style="position:absolute;margin-left:70.65pt;margin-top:742.8pt;width:472.8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" path="m,l6005195,e" filled="f" strokeweight=".31783mm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pacing w:val="-10"/>
          <w:sz w:val="18"/>
        </w:rPr>
        <w:t>-</w:t>
      </w:r>
    </w:p>
    <w:p w14:paraId="50229D40" w14:textId="77777777" w:rsidR="00DA12C9" w:rsidRDefault="00DA12C9">
      <w:pPr>
        <w:pStyle w:val="BodyText"/>
        <w:rPr>
          <w:rFonts w:ascii="Times New Roman"/>
        </w:rPr>
      </w:pPr>
    </w:p>
    <w:p w14:paraId="50229D41" w14:textId="77777777" w:rsidR="00DA12C9" w:rsidRDefault="00DA12C9">
      <w:pPr>
        <w:pStyle w:val="BodyText"/>
        <w:rPr>
          <w:rFonts w:ascii="Times New Roman"/>
        </w:rPr>
      </w:pPr>
    </w:p>
    <w:p w14:paraId="50229D42" w14:textId="77777777" w:rsidR="00DA12C9" w:rsidRDefault="00DA12C9">
      <w:pPr>
        <w:pStyle w:val="BodyText"/>
        <w:spacing w:before="121"/>
        <w:rPr>
          <w:rFonts w:ascii="Times New Roman"/>
        </w:rPr>
      </w:pPr>
    </w:p>
    <w:p w14:paraId="50229D43" w14:textId="77777777" w:rsidR="00DA12C9" w:rsidRDefault="00296EBE">
      <w:pPr>
        <w:pStyle w:val="BodyText"/>
        <w:spacing w:line="210" w:lineRule="exact"/>
        <w:ind w:right="111"/>
        <w:jc w:val="right"/>
      </w:pPr>
      <w:r>
        <w:rPr>
          <w:spacing w:val="-8"/>
        </w:rPr>
        <w:t>ABBOTSFORD</w:t>
      </w:r>
      <w:r>
        <w:t xml:space="preserve"> </w:t>
      </w:r>
      <w:r>
        <w:rPr>
          <w:spacing w:val="-8"/>
        </w:rPr>
        <w:t>HOSPICE</w:t>
      </w:r>
      <w:r>
        <w:rPr>
          <w:spacing w:val="-19"/>
        </w:rPr>
        <w:t xml:space="preserve"> </w:t>
      </w:r>
      <w:r>
        <w:rPr>
          <w:spacing w:val="-8"/>
        </w:rPr>
        <w:t>SOCIETY</w:t>
      </w:r>
    </w:p>
    <w:p w14:paraId="50229D44" w14:textId="77777777" w:rsidR="00DA12C9" w:rsidRDefault="00296EBE">
      <w:pPr>
        <w:pStyle w:val="BodyText"/>
        <w:spacing w:line="204" w:lineRule="exact"/>
        <w:ind w:right="127"/>
        <w:jc w:val="right"/>
      </w:pPr>
      <w:r>
        <w:rPr>
          <w:spacing w:val="-6"/>
        </w:rPr>
        <w:t>Program</w:t>
      </w:r>
      <w:r>
        <w:rPr>
          <w:spacing w:val="-7"/>
        </w:rPr>
        <w:t xml:space="preserve"> </w:t>
      </w:r>
      <w:r>
        <w:rPr>
          <w:spacing w:val="-6"/>
        </w:rPr>
        <w:t>Name:</w:t>
      </w:r>
      <w:r>
        <w:rPr>
          <w:spacing w:val="-4"/>
        </w:rPr>
        <w:t xml:space="preserve"> </w:t>
      </w:r>
      <w:r>
        <w:rPr>
          <w:spacing w:val="-6"/>
        </w:rPr>
        <w:t>Volunteers</w:t>
      </w:r>
      <w:r>
        <w:rPr>
          <w:spacing w:val="-29"/>
        </w:rPr>
        <w:t xml:space="preserve"> </w:t>
      </w:r>
      <w:r>
        <w:rPr>
          <w:spacing w:val="-6"/>
        </w:rPr>
        <w:t>Program</w:t>
      </w:r>
    </w:p>
    <w:p w14:paraId="50229D45" w14:textId="77777777" w:rsidR="00DA12C9" w:rsidRDefault="00296EBE">
      <w:pPr>
        <w:pStyle w:val="BodyText"/>
        <w:spacing w:line="212" w:lineRule="exact"/>
        <w:ind w:right="12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229D63" wp14:editId="50229D64">
                <wp:simplePos x="0" y="0"/>
                <wp:positionH relativeFrom="page">
                  <wp:posOffset>917575</wp:posOffset>
                </wp:positionH>
                <wp:positionV relativeFrom="paragraph">
                  <wp:posOffset>149974</wp:posOffset>
                </wp:positionV>
                <wp:extent cx="59505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>
                              <a:moveTo>
                                <a:pt x="0" y="0"/>
                              </a:moveTo>
                              <a:lnTo>
                                <a:pt x="5950585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C3FC" id="Graphic 12" o:spid="_x0000_s1026" style="position:absolute;margin-left:72.25pt;margin-top:11.8pt;width:468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bSEQIAAFwEAAAOAAAAZHJzL2Uyb0RvYy54bWysVMFu2zAMvQ/YPwi6L04yZG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" path="m,l5950585,e" filled="f" strokeweight=".38133mm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spacing w:val="-6"/>
        </w:rPr>
        <w:t>Contract</w:t>
      </w:r>
      <w:r>
        <w:rPr>
          <w:spacing w:val="-24"/>
        </w:rPr>
        <w:t xml:space="preserve"> </w:t>
      </w:r>
      <w:r>
        <w:rPr>
          <w:spacing w:val="-6"/>
        </w:rPr>
        <w:t>#:</w:t>
      </w:r>
      <w:proofErr w:type="gramEnd"/>
      <w:r>
        <w:rPr>
          <w:spacing w:val="-6"/>
        </w:rPr>
        <w:t>20-22/00003</w:t>
      </w:r>
    </w:p>
    <w:p w14:paraId="50229D46" w14:textId="77777777" w:rsidR="00DA12C9" w:rsidRDefault="00296EBE">
      <w:pPr>
        <w:spacing w:before="214" w:line="207" w:lineRule="exact"/>
        <w:ind w:left="205"/>
        <w:rPr>
          <w:b/>
          <w:sz w:val="18"/>
        </w:rPr>
      </w:pPr>
      <w:bookmarkStart w:id="0" w:name="_Hlk214880055"/>
      <w:r>
        <w:rPr>
          <w:b/>
          <w:spacing w:val="-2"/>
          <w:sz w:val="18"/>
        </w:rPr>
        <w:t>Qualifications</w:t>
      </w:r>
    </w:p>
    <w:p w14:paraId="50229D47" w14:textId="34B9CC6E" w:rsidR="00DA12C9" w:rsidRDefault="00296EBE">
      <w:pPr>
        <w:pStyle w:val="BodyText"/>
        <w:spacing w:before="2" w:line="237" w:lineRule="auto"/>
        <w:ind w:left="201" w:firstLine="2"/>
      </w:pPr>
      <w:proofErr w:type="gramStart"/>
      <w:r>
        <w:t xml:space="preserve">In </w:t>
      </w:r>
      <w:r>
        <w:t>order</w:t>
      </w:r>
      <w:r>
        <w:rPr>
          <w:spacing w:val="-17"/>
        </w:rPr>
        <w:t xml:space="preserve"> </w:t>
      </w:r>
      <w:bookmarkEnd w:id="0"/>
      <w:r>
        <w:t>to</w:t>
      </w:r>
      <w:proofErr w:type="gramEnd"/>
      <w:r>
        <w:rPr>
          <w:spacing w:val="-26"/>
        </w:rPr>
        <w:t xml:space="preserve"> </w:t>
      </w:r>
      <w:r>
        <w:t>work</w:t>
      </w:r>
      <w:r>
        <w:rPr>
          <w:spacing w:val="-17"/>
        </w:rPr>
        <w:t xml:space="preserve"> </w:t>
      </w:r>
      <w:r>
        <w:t>with</w:t>
      </w:r>
      <w:r>
        <w:rPr>
          <w:spacing w:val="-30"/>
        </w:rPr>
        <w:t xml:space="preserve"> </w:t>
      </w:r>
      <w:proofErr w:type="gramStart"/>
      <w:r>
        <w:t>patient/clients</w:t>
      </w:r>
      <w:proofErr w:type="gramEnd"/>
      <w:r>
        <w:rPr>
          <w:spacing w:val="-27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families,</w:t>
      </w:r>
      <w:r>
        <w:rPr>
          <w:spacing w:val="-23"/>
        </w:rPr>
        <w:t xml:space="preserve"> </w:t>
      </w:r>
      <w:r>
        <w:t>volunteers</w:t>
      </w:r>
      <w:r>
        <w:rPr>
          <w:spacing w:val="-22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t>carefully</w:t>
      </w:r>
      <w:r>
        <w:rPr>
          <w:spacing w:val="-18"/>
        </w:rPr>
        <w:t xml:space="preserve"> </w:t>
      </w:r>
      <w:r>
        <w:t>screened</w:t>
      </w:r>
      <w:r>
        <w:rPr>
          <w:spacing w:val="-15"/>
        </w:rPr>
        <w:t xml:space="preserve"> </w:t>
      </w:r>
      <w:r>
        <w:t xml:space="preserve">to </w:t>
      </w:r>
      <w:r>
        <w:t>ensure</w:t>
      </w:r>
      <w:r>
        <w:rPr>
          <w:spacing w:val="-21"/>
        </w:rPr>
        <w:t xml:space="preserve"> </w:t>
      </w:r>
      <w:r>
        <w:t>they</w:t>
      </w:r>
      <w:r>
        <w:rPr>
          <w:spacing w:val="-25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t>suitable</w:t>
      </w:r>
      <w:r>
        <w:rPr>
          <w:spacing w:val="-21"/>
        </w:rPr>
        <w:t xml:space="preserve"> </w:t>
      </w:r>
      <w:r>
        <w:t>to represent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hospice</w:t>
      </w:r>
      <w:r>
        <w:rPr>
          <w:spacing w:val="-8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clearly understand the</w:t>
      </w:r>
      <w:r>
        <w:rPr>
          <w:spacing w:val="-8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 and</w:t>
      </w:r>
      <w:r>
        <w:rPr>
          <w:spacing w:val="-6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commitment.</w:t>
      </w:r>
    </w:p>
    <w:p w14:paraId="50229D48" w14:textId="77777777" w:rsidR="00DA12C9" w:rsidRDefault="00296EBE">
      <w:pPr>
        <w:pStyle w:val="BodyText"/>
        <w:spacing w:before="204"/>
        <w:ind w:left="200"/>
      </w:pPr>
      <w:r>
        <w:t>Volunteers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2"/>
        </w:rPr>
        <w:t>completed:</w:t>
      </w:r>
    </w:p>
    <w:p w14:paraId="50229D49" w14:textId="77777777" w:rsidR="00DA12C9" w:rsidRDefault="00296EBE">
      <w:pPr>
        <w:pStyle w:val="ListParagraph"/>
        <w:numPr>
          <w:ilvl w:val="0"/>
          <w:numId w:val="1"/>
        </w:numPr>
        <w:tabs>
          <w:tab w:val="left" w:pos="865"/>
        </w:tabs>
        <w:rPr>
          <w:sz w:val="19"/>
        </w:rPr>
      </w:pPr>
      <w:r>
        <w:rPr>
          <w:spacing w:val="-2"/>
          <w:sz w:val="19"/>
        </w:rPr>
        <w:t>all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components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hospice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training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program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based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4"/>
          <w:sz w:val="19"/>
        </w:rPr>
        <w:t xml:space="preserve"> </w:t>
      </w:r>
      <w:r>
        <w:rPr>
          <w:spacing w:val="-2"/>
          <w:sz w:val="19"/>
        </w:rPr>
        <w:t>BCHPCA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Volunteer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Standards</w:t>
      </w:r>
    </w:p>
    <w:p w14:paraId="50229D4A" w14:textId="77777777" w:rsidR="00DA12C9" w:rsidRDefault="00296EBE">
      <w:pPr>
        <w:pStyle w:val="ListParagraph"/>
        <w:numPr>
          <w:ilvl w:val="0"/>
          <w:numId w:val="1"/>
        </w:numPr>
        <w:tabs>
          <w:tab w:val="left" w:pos="863"/>
        </w:tabs>
        <w:spacing w:before="12"/>
        <w:ind w:left="863"/>
        <w:rPr>
          <w:sz w:val="19"/>
        </w:rPr>
      </w:pP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form</w:t>
      </w:r>
    </w:p>
    <w:p w14:paraId="50229D4B" w14:textId="77777777" w:rsidR="00DA12C9" w:rsidRDefault="00296EBE">
      <w:pPr>
        <w:pStyle w:val="ListParagraph"/>
        <w:numPr>
          <w:ilvl w:val="0"/>
          <w:numId w:val="1"/>
        </w:numPr>
        <w:tabs>
          <w:tab w:val="left" w:pos="858"/>
        </w:tabs>
        <w:spacing w:before="2"/>
        <w:ind w:left="858" w:hanging="331"/>
        <w:rPr>
          <w:sz w:val="19"/>
        </w:rPr>
      </w:pPr>
      <w:r>
        <w:rPr>
          <w:sz w:val="19"/>
        </w:rPr>
        <w:t>reference</w:t>
      </w:r>
      <w:r>
        <w:rPr>
          <w:spacing w:val="-11"/>
          <w:sz w:val="19"/>
        </w:rPr>
        <w:t xml:space="preserve"> </w:t>
      </w:r>
      <w:r>
        <w:rPr>
          <w:sz w:val="19"/>
        </w:rPr>
        <w:t>checks</w:t>
      </w:r>
      <w:r>
        <w:rPr>
          <w:spacing w:val="-8"/>
          <w:sz w:val="19"/>
        </w:rPr>
        <w:t xml:space="preserve"> </w:t>
      </w:r>
      <w:r>
        <w:rPr>
          <w:sz w:val="19"/>
        </w:rPr>
        <w:t>completed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20"/>
          <w:sz w:val="19"/>
        </w:rPr>
        <w:t xml:space="preserve"> </w:t>
      </w:r>
      <w:r>
        <w:rPr>
          <w:spacing w:val="-2"/>
          <w:sz w:val="19"/>
        </w:rPr>
        <w:t>approved</w:t>
      </w:r>
    </w:p>
    <w:p w14:paraId="50229D4C" w14:textId="77777777" w:rsidR="00DA12C9" w:rsidRDefault="00296EBE">
      <w:pPr>
        <w:pStyle w:val="ListParagraph"/>
        <w:numPr>
          <w:ilvl w:val="0"/>
          <w:numId w:val="1"/>
        </w:numPr>
        <w:tabs>
          <w:tab w:val="left" w:pos="858"/>
        </w:tabs>
        <w:spacing w:before="5"/>
        <w:ind w:left="858"/>
        <w:rPr>
          <w:sz w:val="19"/>
        </w:rPr>
      </w:pPr>
      <w:r>
        <w:rPr>
          <w:sz w:val="19"/>
        </w:rPr>
        <w:t>criminal</w:t>
      </w:r>
      <w:r>
        <w:rPr>
          <w:spacing w:val="-10"/>
          <w:sz w:val="19"/>
        </w:rPr>
        <w:t xml:space="preserve"> </w:t>
      </w:r>
      <w:r>
        <w:rPr>
          <w:sz w:val="19"/>
        </w:rPr>
        <w:t>record</w:t>
      </w:r>
      <w:r>
        <w:rPr>
          <w:spacing w:val="-15"/>
          <w:sz w:val="19"/>
        </w:rPr>
        <w:t xml:space="preserve"> </w:t>
      </w:r>
      <w:r>
        <w:rPr>
          <w:spacing w:val="-4"/>
          <w:sz w:val="19"/>
        </w:rPr>
        <w:t>check</w:t>
      </w:r>
    </w:p>
    <w:p w14:paraId="50229D4D" w14:textId="77777777" w:rsidR="00DA12C9" w:rsidRDefault="00296EBE">
      <w:pPr>
        <w:pStyle w:val="ListParagraph"/>
        <w:numPr>
          <w:ilvl w:val="0"/>
          <w:numId w:val="1"/>
        </w:numPr>
        <w:tabs>
          <w:tab w:val="left" w:pos="858"/>
        </w:tabs>
        <w:spacing w:before="5"/>
        <w:ind w:left="858" w:hanging="331"/>
        <w:rPr>
          <w:sz w:val="19"/>
        </w:rPr>
      </w:pPr>
      <w:r>
        <w:rPr>
          <w:spacing w:val="-2"/>
          <w:sz w:val="19"/>
        </w:rPr>
        <w:t>screening</w:t>
      </w:r>
    </w:p>
    <w:p w14:paraId="50229D4E" w14:textId="77777777" w:rsidR="00DA12C9" w:rsidRDefault="00296EBE">
      <w:pPr>
        <w:pStyle w:val="ListParagraph"/>
        <w:numPr>
          <w:ilvl w:val="0"/>
          <w:numId w:val="1"/>
        </w:numPr>
        <w:tabs>
          <w:tab w:val="left" w:pos="856"/>
        </w:tabs>
        <w:spacing w:before="4"/>
        <w:ind w:left="856" w:hanging="331"/>
        <w:rPr>
          <w:sz w:val="19"/>
        </w:rPr>
      </w:pPr>
      <w:r>
        <w:rPr>
          <w:spacing w:val="-2"/>
          <w:sz w:val="19"/>
        </w:rPr>
        <w:t>orientation</w:t>
      </w:r>
    </w:p>
    <w:p w14:paraId="50229D4F" w14:textId="77777777" w:rsidR="00DA12C9" w:rsidRDefault="00296EBE">
      <w:pPr>
        <w:pStyle w:val="ListParagraph"/>
        <w:numPr>
          <w:ilvl w:val="0"/>
          <w:numId w:val="1"/>
        </w:numPr>
        <w:tabs>
          <w:tab w:val="left" w:pos="858"/>
        </w:tabs>
        <w:spacing w:before="8"/>
        <w:ind w:left="858" w:hanging="338"/>
        <w:rPr>
          <w:sz w:val="19"/>
        </w:rPr>
      </w:pPr>
      <w:r>
        <w:rPr>
          <w:sz w:val="19"/>
        </w:rPr>
        <w:t>TB</w:t>
      </w:r>
      <w:r>
        <w:rPr>
          <w:spacing w:val="-8"/>
          <w:sz w:val="19"/>
        </w:rPr>
        <w:t xml:space="preserve"> </w:t>
      </w:r>
      <w:r>
        <w:rPr>
          <w:sz w:val="19"/>
        </w:rPr>
        <w:t>test</w:t>
      </w:r>
      <w:r>
        <w:rPr>
          <w:spacing w:val="-5"/>
          <w:sz w:val="19"/>
        </w:rPr>
        <w:t xml:space="preserve"> </w:t>
      </w:r>
      <w:r>
        <w:rPr>
          <w:sz w:val="19"/>
        </w:rPr>
        <w:t>(when</w:t>
      </w:r>
      <w:r>
        <w:rPr>
          <w:spacing w:val="-29"/>
          <w:sz w:val="19"/>
        </w:rPr>
        <w:t xml:space="preserve"> </w:t>
      </w:r>
      <w:r>
        <w:rPr>
          <w:spacing w:val="-2"/>
          <w:sz w:val="19"/>
        </w:rPr>
        <w:t>required)</w:t>
      </w:r>
    </w:p>
    <w:p w14:paraId="50229D50" w14:textId="77777777" w:rsidR="00DA12C9" w:rsidRDefault="00DA12C9">
      <w:pPr>
        <w:pStyle w:val="BodyText"/>
      </w:pPr>
    </w:p>
    <w:p w14:paraId="50229D51" w14:textId="77777777" w:rsidR="00DA12C9" w:rsidRDefault="00DA12C9">
      <w:pPr>
        <w:pStyle w:val="BodyText"/>
        <w:spacing w:before="5"/>
      </w:pPr>
    </w:p>
    <w:p w14:paraId="50229D52" w14:textId="77777777" w:rsidR="00DA12C9" w:rsidRDefault="00296EBE">
      <w:pPr>
        <w:tabs>
          <w:tab w:val="left" w:pos="858"/>
        </w:tabs>
        <w:spacing w:line="220" w:lineRule="auto"/>
        <w:ind w:left="505" w:right="1714" w:hanging="315"/>
        <w:rPr>
          <w:i/>
          <w:sz w:val="18"/>
        </w:rPr>
      </w:pPr>
      <w:r>
        <w:rPr>
          <w:i/>
          <w:spacing w:val="-2"/>
          <w:sz w:val="18"/>
        </w:rPr>
        <w:t>Note:</w:t>
      </w:r>
      <w:r>
        <w:rPr>
          <w:i/>
          <w:sz w:val="18"/>
        </w:rPr>
        <w:tab/>
        <w:t>This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document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accompanies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hospice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society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advisory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committee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(HSAC)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Form which is used by each hospice society </w:t>
      </w:r>
      <w:r>
        <w:rPr>
          <w:rFonts w:ascii="Times New Roman"/>
          <w:sz w:val="21"/>
        </w:rPr>
        <w:t xml:space="preserve">to </w:t>
      </w:r>
      <w:r>
        <w:rPr>
          <w:i/>
          <w:sz w:val="18"/>
        </w:rPr>
        <w:t xml:space="preserve">submit annual data reports </w:t>
      </w:r>
      <w:r>
        <w:rPr>
          <w:rFonts w:ascii="Times New Roman"/>
          <w:sz w:val="21"/>
        </w:rPr>
        <w:t xml:space="preserve">to </w:t>
      </w:r>
      <w:r>
        <w:rPr>
          <w:i/>
          <w:sz w:val="18"/>
        </w:rPr>
        <w:t>Fraser Health.</w:t>
      </w:r>
    </w:p>
    <w:p w14:paraId="50229D53" w14:textId="77777777" w:rsidR="00DA12C9" w:rsidRDefault="00DA12C9">
      <w:pPr>
        <w:pStyle w:val="BodyText"/>
        <w:spacing w:before="85"/>
        <w:rPr>
          <w:i/>
          <w:sz w:val="24"/>
        </w:rPr>
      </w:pPr>
    </w:p>
    <w:p w14:paraId="69A81D10" w14:textId="1EA18EC1" w:rsidR="00296EBE" w:rsidRDefault="00296EBE" w:rsidP="00296EBE">
      <w:pPr>
        <w:spacing w:before="214" w:line="207" w:lineRule="exact"/>
        <w:rPr>
          <w:b/>
          <w:sz w:val="18"/>
        </w:rPr>
      </w:pPr>
      <w:r>
        <w:rPr>
          <w:b/>
          <w:spacing w:val="-2"/>
          <w:sz w:val="18"/>
        </w:rPr>
        <w:t>Salary</w:t>
      </w:r>
    </w:p>
    <w:p w14:paraId="50229D54" w14:textId="5918191E" w:rsidR="00DA12C9" w:rsidRPr="00296EBE" w:rsidRDefault="00296EBE" w:rsidP="00296EBE">
      <w:pPr>
        <w:spacing w:before="1"/>
        <w:ind w:left="37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Hourly rate of $22-25 commensurate with experience. </w:t>
      </w:r>
    </w:p>
    <w:sectPr w:rsidR="00DA12C9" w:rsidRPr="00296EBE">
      <w:pgSz w:w="12180" w:h="15840"/>
      <w:pgMar w:top="0" w:right="1275" w:bottom="960" w:left="1275" w:header="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29D6A" w14:textId="77777777" w:rsidR="00296EBE" w:rsidRDefault="00296EBE">
      <w:r>
        <w:separator/>
      </w:r>
    </w:p>
  </w:endnote>
  <w:endnote w:type="continuationSeparator" w:id="0">
    <w:p w14:paraId="50229D6C" w14:textId="77777777" w:rsidR="00296EBE" w:rsidRDefault="0029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9D65" w14:textId="77777777" w:rsidR="00DA12C9" w:rsidRDefault="00296EB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50229D66" wp14:editId="50229D67">
              <wp:simplePos x="0" y="0"/>
              <wp:positionH relativeFrom="page">
                <wp:posOffset>6164071</wp:posOffset>
              </wp:positionH>
              <wp:positionV relativeFrom="page">
                <wp:posOffset>9421596</wp:posOffset>
              </wp:positionV>
              <wp:extent cx="63055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29D68" w14:textId="77777777" w:rsidR="00DA12C9" w:rsidRDefault="00296EBE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29D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35pt;margin-top:741.85pt;width:49.65pt;height:12.6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XvkwEAABoDAAAOAAAAZHJzL2Uyb0RvYy54bWysUsGO0zAQvSPxD5bv1GlRKx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" filled="f" stroked="f">
              <v:textbox inset="0,0,0,0">
                <w:txbxContent>
                  <w:p w14:paraId="50229D68" w14:textId="77777777" w:rsidR="00DA12C9" w:rsidRDefault="00296EBE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9D66" w14:textId="77777777" w:rsidR="00296EBE" w:rsidRDefault="00296EBE">
      <w:r>
        <w:separator/>
      </w:r>
    </w:p>
  </w:footnote>
  <w:footnote w:type="continuationSeparator" w:id="0">
    <w:p w14:paraId="50229D68" w14:textId="77777777" w:rsidR="00296EBE" w:rsidRDefault="0029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1F02"/>
    <w:multiLevelType w:val="hybridMultilevel"/>
    <w:tmpl w:val="8E0CCEF2"/>
    <w:lvl w:ilvl="0" w:tplc="A3A20B72">
      <w:numFmt w:val="bullet"/>
      <w:lvlText w:val="•"/>
      <w:lvlJc w:val="left"/>
      <w:pPr>
        <w:ind w:left="711" w:hanging="3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en-US" w:bidi="ar-SA"/>
      </w:rPr>
    </w:lvl>
    <w:lvl w:ilvl="1" w:tplc="6C683BF6">
      <w:numFmt w:val="bullet"/>
      <w:lvlText w:val="•"/>
      <w:lvlJc w:val="left"/>
      <w:pPr>
        <w:ind w:left="1596" w:hanging="329"/>
      </w:pPr>
      <w:rPr>
        <w:rFonts w:hint="default"/>
        <w:lang w:val="en-US" w:eastAsia="en-US" w:bidi="ar-SA"/>
      </w:rPr>
    </w:lvl>
    <w:lvl w:ilvl="2" w:tplc="CB3C654A">
      <w:numFmt w:val="bullet"/>
      <w:lvlText w:val="•"/>
      <w:lvlJc w:val="left"/>
      <w:pPr>
        <w:ind w:left="2473" w:hanging="329"/>
      </w:pPr>
      <w:rPr>
        <w:rFonts w:hint="default"/>
        <w:lang w:val="en-US" w:eastAsia="en-US" w:bidi="ar-SA"/>
      </w:rPr>
    </w:lvl>
    <w:lvl w:ilvl="3" w:tplc="37123498">
      <w:numFmt w:val="bullet"/>
      <w:lvlText w:val="•"/>
      <w:lvlJc w:val="left"/>
      <w:pPr>
        <w:ind w:left="3350" w:hanging="329"/>
      </w:pPr>
      <w:rPr>
        <w:rFonts w:hint="default"/>
        <w:lang w:val="en-US" w:eastAsia="en-US" w:bidi="ar-SA"/>
      </w:rPr>
    </w:lvl>
    <w:lvl w:ilvl="4" w:tplc="F9C82DC6">
      <w:numFmt w:val="bullet"/>
      <w:lvlText w:val="•"/>
      <w:lvlJc w:val="left"/>
      <w:pPr>
        <w:ind w:left="4227" w:hanging="329"/>
      </w:pPr>
      <w:rPr>
        <w:rFonts w:hint="default"/>
        <w:lang w:val="en-US" w:eastAsia="en-US" w:bidi="ar-SA"/>
      </w:rPr>
    </w:lvl>
    <w:lvl w:ilvl="5" w:tplc="64987748">
      <w:numFmt w:val="bullet"/>
      <w:lvlText w:val="•"/>
      <w:lvlJc w:val="left"/>
      <w:pPr>
        <w:ind w:left="5104" w:hanging="329"/>
      </w:pPr>
      <w:rPr>
        <w:rFonts w:hint="default"/>
        <w:lang w:val="en-US" w:eastAsia="en-US" w:bidi="ar-SA"/>
      </w:rPr>
    </w:lvl>
    <w:lvl w:ilvl="6" w:tplc="985EE698">
      <w:numFmt w:val="bullet"/>
      <w:lvlText w:val="•"/>
      <w:lvlJc w:val="left"/>
      <w:pPr>
        <w:ind w:left="5980" w:hanging="329"/>
      </w:pPr>
      <w:rPr>
        <w:rFonts w:hint="default"/>
        <w:lang w:val="en-US" w:eastAsia="en-US" w:bidi="ar-SA"/>
      </w:rPr>
    </w:lvl>
    <w:lvl w:ilvl="7" w:tplc="FD7E67B4">
      <w:numFmt w:val="bullet"/>
      <w:lvlText w:val="•"/>
      <w:lvlJc w:val="left"/>
      <w:pPr>
        <w:ind w:left="6857" w:hanging="329"/>
      </w:pPr>
      <w:rPr>
        <w:rFonts w:hint="default"/>
        <w:lang w:val="en-US" w:eastAsia="en-US" w:bidi="ar-SA"/>
      </w:rPr>
    </w:lvl>
    <w:lvl w:ilvl="8" w:tplc="DC08BBAE">
      <w:numFmt w:val="bullet"/>
      <w:lvlText w:val="•"/>
      <w:lvlJc w:val="left"/>
      <w:pPr>
        <w:ind w:left="7734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5AF10CC7"/>
    <w:multiLevelType w:val="hybridMultilevel"/>
    <w:tmpl w:val="900A6A30"/>
    <w:lvl w:ilvl="0" w:tplc="32541396">
      <w:numFmt w:val="bullet"/>
      <w:lvlText w:val="•"/>
      <w:lvlJc w:val="left"/>
      <w:pPr>
        <w:ind w:left="86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9"/>
        <w:szCs w:val="19"/>
        <w:lang w:val="en-US" w:eastAsia="en-US" w:bidi="ar-SA"/>
      </w:rPr>
    </w:lvl>
    <w:lvl w:ilvl="1" w:tplc="D0305F08">
      <w:numFmt w:val="bullet"/>
      <w:lvlText w:val="•"/>
      <w:lvlJc w:val="left"/>
      <w:pPr>
        <w:ind w:left="1736" w:hanging="336"/>
      </w:pPr>
      <w:rPr>
        <w:rFonts w:hint="default"/>
        <w:lang w:val="en-US" w:eastAsia="en-US" w:bidi="ar-SA"/>
      </w:rPr>
    </w:lvl>
    <w:lvl w:ilvl="2" w:tplc="295ACF40">
      <w:numFmt w:val="bullet"/>
      <w:lvlText w:val="•"/>
      <w:lvlJc w:val="left"/>
      <w:pPr>
        <w:ind w:left="2612" w:hanging="336"/>
      </w:pPr>
      <w:rPr>
        <w:rFonts w:hint="default"/>
        <w:lang w:val="en-US" w:eastAsia="en-US" w:bidi="ar-SA"/>
      </w:rPr>
    </w:lvl>
    <w:lvl w:ilvl="3" w:tplc="5E568324">
      <w:numFmt w:val="bullet"/>
      <w:lvlText w:val="•"/>
      <w:lvlJc w:val="left"/>
      <w:pPr>
        <w:ind w:left="3488" w:hanging="336"/>
      </w:pPr>
      <w:rPr>
        <w:rFonts w:hint="default"/>
        <w:lang w:val="en-US" w:eastAsia="en-US" w:bidi="ar-SA"/>
      </w:rPr>
    </w:lvl>
    <w:lvl w:ilvl="4" w:tplc="A468B4B8">
      <w:numFmt w:val="bullet"/>
      <w:lvlText w:val="•"/>
      <w:lvlJc w:val="left"/>
      <w:pPr>
        <w:ind w:left="4364" w:hanging="336"/>
      </w:pPr>
      <w:rPr>
        <w:rFonts w:hint="default"/>
        <w:lang w:val="en-US" w:eastAsia="en-US" w:bidi="ar-SA"/>
      </w:rPr>
    </w:lvl>
    <w:lvl w:ilvl="5" w:tplc="6A769884">
      <w:numFmt w:val="bullet"/>
      <w:lvlText w:val="•"/>
      <w:lvlJc w:val="left"/>
      <w:pPr>
        <w:ind w:left="5240" w:hanging="336"/>
      </w:pPr>
      <w:rPr>
        <w:rFonts w:hint="default"/>
        <w:lang w:val="en-US" w:eastAsia="en-US" w:bidi="ar-SA"/>
      </w:rPr>
    </w:lvl>
    <w:lvl w:ilvl="6" w:tplc="66DA3C3A">
      <w:numFmt w:val="bullet"/>
      <w:lvlText w:val="•"/>
      <w:lvlJc w:val="left"/>
      <w:pPr>
        <w:ind w:left="6116" w:hanging="336"/>
      </w:pPr>
      <w:rPr>
        <w:rFonts w:hint="default"/>
        <w:lang w:val="en-US" w:eastAsia="en-US" w:bidi="ar-SA"/>
      </w:rPr>
    </w:lvl>
    <w:lvl w:ilvl="7" w:tplc="E8243360">
      <w:numFmt w:val="bullet"/>
      <w:lvlText w:val="•"/>
      <w:lvlJc w:val="left"/>
      <w:pPr>
        <w:ind w:left="6992" w:hanging="336"/>
      </w:pPr>
      <w:rPr>
        <w:rFonts w:hint="default"/>
        <w:lang w:val="en-US" w:eastAsia="en-US" w:bidi="ar-SA"/>
      </w:rPr>
    </w:lvl>
    <w:lvl w:ilvl="8" w:tplc="5492B512">
      <w:numFmt w:val="bullet"/>
      <w:lvlText w:val="•"/>
      <w:lvlJc w:val="left"/>
      <w:pPr>
        <w:ind w:left="7868" w:hanging="336"/>
      </w:pPr>
      <w:rPr>
        <w:rFonts w:hint="default"/>
        <w:lang w:val="en-US" w:eastAsia="en-US" w:bidi="ar-SA"/>
      </w:rPr>
    </w:lvl>
  </w:abstractNum>
  <w:num w:numId="1" w16cid:durableId="1656296130">
    <w:abstractNumId w:val="1"/>
  </w:num>
  <w:num w:numId="2" w16cid:durableId="79706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2C9"/>
    <w:rsid w:val="00296EBE"/>
    <w:rsid w:val="00DA12C9"/>
    <w:rsid w:val="00EE0714"/>
    <w:rsid w:val="00F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9D1B"/>
  <w15:docId w15:val="{C696122C-8664-403A-92E4-1931317D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58" w:hanging="3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3160</Characters>
  <Application>Microsoft Office Word</Application>
  <DocSecurity>0</DocSecurity>
  <Lines>81</Lines>
  <Paragraphs>42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Whalen</cp:lastModifiedBy>
  <cp:revision>3</cp:revision>
  <dcterms:created xsi:type="dcterms:W3CDTF">2025-11-24T17:51:00Z</dcterms:created>
  <dcterms:modified xsi:type="dcterms:W3CDTF">2025-11-24T20:34:00Z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20.5.210</vt:lpwstr>
  </property>
  <property fmtid="{D5CDD505-2E9C-101B-9397-08002B2CF9AE}" pid="6" name="SourceModified">
    <vt:lpwstr/>
  </property>
</Properties>
</file>